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174" w:rsidRPr="00E86174" w:rsidRDefault="00E86174" w:rsidP="00E861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6174">
        <w:rPr>
          <w:rFonts w:ascii="Times New Roman" w:hAnsi="Times New Roman" w:cs="Times New Roman"/>
          <w:sz w:val="24"/>
          <w:szCs w:val="24"/>
        </w:rPr>
        <w:t>20 Oct.1420</w:t>
      </w:r>
      <w:r w:rsidRPr="00E86174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E86174">
        <w:rPr>
          <w:rFonts w:ascii="Times New Roman" w:hAnsi="Times New Roman" w:cs="Times New Roman"/>
          <w:sz w:val="24"/>
          <w:szCs w:val="24"/>
        </w:rPr>
        <w:t>Horndon</w:t>
      </w:r>
      <w:proofErr w:type="spellEnd"/>
      <w:r w:rsidRPr="00E86174">
        <w:rPr>
          <w:rFonts w:ascii="Times New Roman" w:hAnsi="Times New Roman" w:cs="Times New Roman"/>
          <w:sz w:val="24"/>
          <w:szCs w:val="24"/>
        </w:rPr>
        <w:t xml:space="preserve"> on the Hill,</w:t>
      </w:r>
    </w:p>
    <w:p w:rsidR="00E86174" w:rsidRPr="00E86174" w:rsidRDefault="00E86174" w:rsidP="00E861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6174">
        <w:rPr>
          <w:rFonts w:ascii="Times New Roman" w:hAnsi="Times New Roman" w:cs="Times New Roman"/>
          <w:sz w:val="24"/>
          <w:szCs w:val="24"/>
        </w:rPr>
        <w:tab/>
      </w:r>
      <w:r w:rsidRPr="00E86174">
        <w:rPr>
          <w:rFonts w:ascii="Times New Roman" w:hAnsi="Times New Roman" w:cs="Times New Roman"/>
          <w:sz w:val="24"/>
          <w:szCs w:val="24"/>
        </w:rPr>
        <w:tab/>
        <w:t xml:space="preserve">Essex, into land of the late Philip </w:t>
      </w:r>
      <w:proofErr w:type="spellStart"/>
      <w:r w:rsidRPr="00E86174">
        <w:rPr>
          <w:rFonts w:ascii="Times New Roman" w:hAnsi="Times New Roman" w:cs="Times New Roman"/>
          <w:sz w:val="24"/>
          <w:szCs w:val="24"/>
        </w:rPr>
        <w:t>Bokilton</w:t>
      </w:r>
      <w:proofErr w:type="spellEnd"/>
      <w:r w:rsidRPr="00E86174">
        <w:rPr>
          <w:rFonts w:ascii="Times New Roman" w:hAnsi="Times New Roman" w:cs="Times New Roman"/>
          <w:sz w:val="24"/>
          <w:szCs w:val="24"/>
        </w:rPr>
        <w:t>(q.v.).</w:t>
      </w:r>
    </w:p>
    <w:p w:rsidR="00E86174" w:rsidRPr="00E86174" w:rsidRDefault="00E86174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6174">
        <w:rPr>
          <w:rFonts w:ascii="Times New Roman" w:hAnsi="Times New Roman" w:cs="Times New Roman"/>
          <w:sz w:val="24"/>
          <w:szCs w:val="24"/>
        </w:rPr>
        <w:tab/>
      </w:r>
      <w:r w:rsidRPr="00E86174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E86174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E861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174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86174">
        <w:rPr>
          <w:rFonts w:ascii="Times New Roman" w:hAnsi="Times New Roman" w:cs="Times New Roman"/>
          <w:sz w:val="24"/>
          <w:szCs w:val="24"/>
        </w:rPr>
        <w:t xml:space="preserve">  21-464)</w:t>
      </w:r>
    </w:p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Horndon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the Hill,</w:t>
      </w:r>
    </w:p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 of the late Margaret Mutton(q.v.).</w:t>
      </w:r>
    </w:p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221-390)</w:t>
      </w:r>
    </w:p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191D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6B191D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2016</w:t>
      </w:r>
    </w:p>
    <w:p w:rsidR="00E86174" w:rsidRPr="006B191D" w:rsidRDefault="00E86174" w:rsidP="006B19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2016</w:t>
      </w:r>
      <w:bookmarkStart w:id="0" w:name="_GoBack"/>
      <w:bookmarkEnd w:id="0"/>
    </w:p>
    <w:sectPr w:rsidR="00E86174" w:rsidRPr="006B19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91D" w:rsidRDefault="006B191D" w:rsidP="00E71FC3">
      <w:pPr>
        <w:spacing w:after="0" w:line="240" w:lineRule="auto"/>
      </w:pPr>
      <w:r>
        <w:separator/>
      </w:r>
    </w:p>
  </w:endnote>
  <w:endnote w:type="continuationSeparator" w:id="0">
    <w:p w:rsidR="006B191D" w:rsidRDefault="006B19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91D" w:rsidRDefault="006B191D" w:rsidP="00E71FC3">
      <w:pPr>
        <w:spacing w:after="0" w:line="240" w:lineRule="auto"/>
      </w:pPr>
      <w:r>
        <w:separator/>
      </w:r>
    </w:p>
  </w:footnote>
  <w:footnote w:type="continuationSeparator" w:id="0">
    <w:p w:rsidR="006B191D" w:rsidRDefault="006B19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1D"/>
    <w:rsid w:val="006B191D"/>
    <w:rsid w:val="00AB52E8"/>
    <w:rsid w:val="00B16D3F"/>
    <w:rsid w:val="00E71FC3"/>
    <w:rsid w:val="00E8617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7CDDF"/>
  <w15:chartTrackingRefBased/>
  <w15:docId w15:val="{DE75C386-EBDB-424D-B72B-3097DC66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2016-05-09T20:55:00Z</dcterms:created>
  <dcterms:modified xsi:type="dcterms:W3CDTF">2016-08-11T07:47:00Z</dcterms:modified>
</cp:coreProperties>
</file>